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15" w:rsidRPr="007F3015" w:rsidRDefault="007F3015" w:rsidP="00971D67">
      <w:pPr>
        <w:pStyle w:val="a4"/>
        <w:rPr>
          <w:rFonts w:ascii="Bookman Old Style" w:hAnsi="Bookman Old Style"/>
          <w:b/>
          <w:color w:val="FF0000"/>
          <w:sz w:val="32"/>
          <w:szCs w:val="24"/>
          <w:lang w:val="uk-UA"/>
        </w:rPr>
      </w:pPr>
      <w:r w:rsidRPr="007F3015">
        <w:rPr>
          <w:rFonts w:ascii="Bookman Old Style" w:hAnsi="Bookman Old Style"/>
          <w:b/>
          <w:color w:val="FF0000"/>
          <w:sz w:val="32"/>
          <w:szCs w:val="24"/>
          <w:lang w:val="uk-UA"/>
        </w:rPr>
        <w:t xml:space="preserve">       КВК «Знавці життя та творчості Т. Г. Шевченка»</w:t>
      </w:r>
      <w:bookmarkStart w:id="0" w:name="_GoBack"/>
      <w:bookmarkEnd w:id="0"/>
    </w:p>
    <w:p w:rsidR="007F3015" w:rsidRDefault="007F3015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</w:p>
    <w:p w:rsidR="0048228D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proofErr w:type="spellStart"/>
      <w:r w:rsidRPr="0094200B">
        <w:rPr>
          <w:rFonts w:ascii="Bookman Old Style" w:hAnsi="Bookman Old Style"/>
          <w:sz w:val="28"/>
          <w:szCs w:val="24"/>
          <w:lang w:val="uk-UA"/>
        </w:rPr>
        <w:t>Мета:</w:t>
      </w:r>
      <w:r w:rsidRPr="0094200B">
        <w:rPr>
          <w:rFonts w:ascii="Bookman Old Style" w:hAnsi="Bookman Old Style"/>
          <w:szCs w:val="24"/>
          <w:lang w:val="uk-UA"/>
        </w:rPr>
        <w:t>поглибити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знання учнів про життєвий і творчий шлях Т. Шевченка, розвивати творчі здібності школярів, виховувати любов та повагу до рідної мови, художнього слова. </w:t>
      </w:r>
    </w:p>
    <w:p w:rsidR="00971D6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                                                                   </w:t>
      </w:r>
    </w:p>
    <w:p w:rsidR="00E648B7" w:rsidRPr="0094200B" w:rsidRDefault="00971D67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                                                   </w:t>
      </w:r>
      <w:r w:rsidR="00E648B7" w:rsidRPr="0094200B">
        <w:rPr>
          <w:rFonts w:ascii="Bookman Old Style" w:hAnsi="Bookman Old Style"/>
          <w:sz w:val="28"/>
          <w:szCs w:val="24"/>
          <w:lang w:val="uk-UA"/>
        </w:rPr>
        <w:t xml:space="preserve"> Хід заходу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1.Слово вчителя.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648B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-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Т.Г.Шевченко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прожив </w:t>
      </w:r>
      <w:r w:rsidR="00E648B7" w:rsidRPr="0094200B">
        <w:rPr>
          <w:rFonts w:ascii="Bookman Old Style" w:hAnsi="Bookman Old Style"/>
          <w:szCs w:val="24"/>
          <w:lang w:val="uk-UA"/>
        </w:rPr>
        <w:t xml:space="preserve">47 років. Його життя нагадує нам спалах зірки, але зірки, що не згасає, а розгорається. Дата народження і дата смерті стоять поряд, але між ними- роки життя талановитої людини, що стала славою і гордістю українського народу.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648B7" w:rsidRPr="0094200B" w:rsidRDefault="00E648B7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Учениця.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-Щовесни, коли тануть сніги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І на рясті просяє веселка,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Повні сили й живої снаги ,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Ми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вшановуєм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пам'ять Шевченка!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>Учитель</w:t>
      </w:r>
      <w:r w:rsidRPr="0094200B">
        <w:rPr>
          <w:rFonts w:ascii="Bookman Old Style" w:hAnsi="Bookman Old Style"/>
          <w:szCs w:val="24"/>
          <w:lang w:val="uk-UA"/>
        </w:rPr>
        <w:t xml:space="preserve">.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-Сьогоднішня наша зустріч – данина </w:t>
      </w:r>
      <w:r w:rsidR="00971D67" w:rsidRPr="0094200B">
        <w:rPr>
          <w:rFonts w:ascii="Bookman Old Style" w:hAnsi="Bookman Old Style"/>
          <w:szCs w:val="24"/>
          <w:lang w:val="uk-UA"/>
        </w:rPr>
        <w:t>пам’яті</w:t>
      </w:r>
      <w:r w:rsidRPr="0094200B">
        <w:rPr>
          <w:rFonts w:ascii="Bookman Old Style" w:hAnsi="Bookman Old Style"/>
          <w:szCs w:val="24"/>
          <w:lang w:val="uk-UA"/>
        </w:rPr>
        <w:t xml:space="preserve"> великому поетові. І я пропоную провести її у формі гри-конкурсу знавців творчості Шевченка.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( Оголошуються умови конкурсу)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1 тур </w:t>
      </w:r>
      <w:r w:rsidRPr="0094200B">
        <w:rPr>
          <w:rFonts w:ascii="Bookman Old Style" w:hAnsi="Bookman Old Style"/>
          <w:szCs w:val="24"/>
          <w:lang w:val="uk-UA"/>
        </w:rPr>
        <w:t xml:space="preserve">– отримавши картки з рядками поезій Шевченка, учні за 3 хвилини мають написати назви творів, з яких  ці рядки узято.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1.»Сидить собі в старій ряднині…»(«І золотої, й дорогої…») </w:t>
      </w:r>
    </w:p>
    <w:p w:rsidR="00E648B7" w:rsidRPr="0094200B" w:rsidRDefault="00E648B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2.»А хату раєм називають…»(«Якби ви знали , паничі…») </w:t>
      </w:r>
    </w:p>
    <w:p w:rsidR="00E648B7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3.»Як понесе з України…»(«Заповіт») 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4.»На панщині пшеницю жала…»(«Сон») 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5.»В неволі плачучи умру…»(«Мені  однаково…») 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6.»Село неначе погоріло…»(«І виріс я на чужині») 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7.»Оглянувся я на хату…»(« Мені тринадцятий минало…»)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8.»Плугатарі з плугами йдуть…»(«Садок вишневий коло хати») 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9.»Пишається над в</w:t>
      </w:r>
      <w:r w:rsidR="00971D67" w:rsidRPr="0094200B">
        <w:rPr>
          <w:rFonts w:ascii="Bookman Old Style" w:hAnsi="Bookman Old Style"/>
          <w:szCs w:val="24"/>
          <w:lang w:val="uk-UA"/>
        </w:rPr>
        <w:t>одою червона калина…»(«Тече вода</w:t>
      </w:r>
      <w:r w:rsidRPr="0094200B">
        <w:rPr>
          <w:rFonts w:ascii="Bookman Old Style" w:hAnsi="Bookman Old Style"/>
          <w:szCs w:val="24"/>
          <w:lang w:val="uk-UA"/>
        </w:rPr>
        <w:t xml:space="preserve"> з-під явора…») </w:t>
      </w:r>
    </w:p>
    <w:p w:rsidR="00B10588" w:rsidRPr="0094200B" w:rsidRDefault="00B10588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10.»По діброві вітер віє…»(«Тополя»)</w:t>
      </w:r>
      <w:r w:rsidR="0026347C" w:rsidRPr="0094200B">
        <w:rPr>
          <w:rFonts w:ascii="Bookman Old Style" w:hAnsi="Bookman Old Style"/>
          <w:szCs w:val="24"/>
          <w:lang w:val="uk-UA"/>
        </w:rPr>
        <w:t xml:space="preserve">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26347C" w:rsidRPr="0094200B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(</w:t>
      </w:r>
      <w:r w:rsidR="0026347C" w:rsidRPr="0094200B">
        <w:rPr>
          <w:rFonts w:ascii="Bookman Old Style" w:hAnsi="Bookman Old Style"/>
          <w:szCs w:val="24"/>
          <w:lang w:val="uk-UA"/>
        </w:rPr>
        <w:t>Журі підводить підсумки, команди відпочивають, а уболівальники розповідають легенди, перекази, вірші про Кобзаря. Бали за ак</w:t>
      </w:r>
      <w:r>
        <w:rPr>
          <w:rFonts w:ascii="Bookman Old Style" w:hAnsi="Bookman Old Style"/>
          <w:szCs w:val="24"/>
          <w:lang w:val="uk-UA"/>
        </w:rPr>
        <w:t>тивність нараховуються командам</w:t>
      </w:r>
      <w:r w:rsidR="0026347C" w:rsidRPr="0094200B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).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66791F" w:rsidRPr="0094200B" w:rsidRDefault="0026347C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1.Кобзарем його ми звемо, </w:t>
      </w:r>
    </w:p>
    <w:p w:rsidR="0026347C" w:rsidRPr="0094200B" w:rsidRDefault="0026347C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Так від роду і до роду</w:t>
      </w:r>
      <w:r w:rsidR="0066791F" w:rsidRPr="0094200B">
        <w:rPr>
          <w:rFonts w:ascii="Bookman Old Style" w:hAnsi="Bookman Old Style"/>
          <w:szCs w:val="24"/>
          <w:lang w:val="uk-UA"/>
        </w:rPr>
        <w:t xml:space="preserve">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Кожний вірш свій і поему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Він присвячував народу.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Чисту матір і дитину він прославив серцем чистим,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Всю осяяв Україну поглядом він променистим.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971D67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2. Благословен той день і час,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Коли прослалась килимами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Земля, яку сходив Тарас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Малими босими ногами.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Земля, яку скропив Тарас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Дрібними росами-сльозами.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3.І ось настав той день і час,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І розіллялась, мов медами,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Земля, що освятив Тарас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Своїми муками-ділами.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lastRenderedPageBreak/>
        <w:t xml:space="preserve">Земля, що окропив Тарас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proofErr w:type="spellStart"/>
      <w:r w:rsidRPr="0094200B">
        <w:rPr>
          <w:rFonts w:ascii="Bookman Old Style" w:hAnsi="Bookman Old Style"/>
          <w:szCs w:val="24"/>
          <w:lang w:val="uk-UA"/>
        </w:rPr>
        <w:t>Громовозвукими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словами.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4.Отче наш, Тарасе всемогучий,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Що створив нас генієм своїм, </w:t>
      </w:r>
    </w:p>
    <w:p w:rsidR="0066791F" w:rsidRPr="0094200B" w:rsidRDefault="0066791F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На моїй землі, як правда сущий</w:t>
      </w:r>
      <w:r w:rsidR="002F4549" w:rsidRPr="0094200B">
        <w:rPr>
          <w:rFonts w:ascii="Bookman Old Style" w:hAnsi="Bookman Old Style"/>
          <w:szCs w:val="24"/>
          <w:lang w:val="uk-UA"/>
        </w:rPr>
        <w:t xml:space="preserve">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Б</w:t>
      </w:r>
      <w:r w:rsidR="00971D67" w:rsidRPr="0094200B">
        <w:rPr>
          <w:rFonts w:ascii="Bookman Old Style" w:hAnsi="Bookman Old Style"/>
          <w:szCs w:val="24"/>
        </w:rPr>
        <w:t>’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ющий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у неправду, наче грім.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Ти, як небо, став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широкоплечо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Над літами, що упали в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грузь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, </w:t>
      </w:r>
    </w:p>
    <w:p w:rsidR="00971D67" w:rsidRPr="002229B7" w:rsidRDefault="002F4549" w:rsidP="00971D67">
      <w:pPr>
        <w:pStyle w:val="a4"/>
        <w:rPr>
          <w:rFonts w:ascii="Bookman Old Style" w:hAnsi="Bookman Old Style"/>
          <w:szCs w:val="24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Віку двадцять першого предтечо,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Я на тебе одного молюсь.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5. Уже достигли полуниці, </w:t>
      </w:r>
    </w:p>
    <w:p w:rsidR="00971D67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Росу вечірню трави </w:t>
      </w:r>
      <w:r w:rsidR="00971D67" w:rsidRPr="0094200B">
        <w:rPr>
          <w:rFonts w:ascii="Bookman Old Style" w:hAnsi="Bookman Old Style"/>
          <w:szCs w:val="24"/>
          <w:lang w:val="uk-UA"/>
        </w:rPr>
        <w:t>п’ють</w:t>
      </w:r>
      <w:r w:rsidRPr="0094200B">
        <w:rPr>
          <w:rFonts w:ascii="Bookman Old Style" w:hAnsi="Bookman Old Style"/>
          <w:szCs w:val="24"/>
          <w:lang w:val="uk-UA"/>
        </w:rPr>
        <w:t>,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І в ароматі медуниці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Хрущі шевченківські гудуть.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Нема співця, о ні, він з нами,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Його пісні, його любов!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Його це місяць над садами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У сяйві тихому зійшов.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І все, здається, я клянуся,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Крізь сяйво місяця бліде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До мене рідний,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добровусий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Тарас Григорович іде…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6. Ти перед нами стоїш, як світоч, 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Ти перед нами гориш і світиш,</w:t>
      </w:r>
    </w:p>
    <w:p w:rsidR="002F4549" w:rsidRPr="0094200B" w:rsidRDefault="002F454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Ти перед нами, ти серед нас, </w:t>
      </w:r>
    </w:p>
    <w:p w:rsidR="002F4549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Бо допалав ти , але не згас.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В грудях народу, у кожній жилці,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В грудях народу, у кожній гілці,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У кожній хвильці  т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вого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Дніпра,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Цвіте твій голос і не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вмира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!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844B0A" w:rsidRPr="0094200B" w:rsidRDefault="00844B0A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2 тур.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За три хвилини написати, які  події в житті Т.Г.Шевченка відбулися у вказані роки: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2F4549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18</w:t>
      </w:r>
      <w:r w:rsidR="002229B7">
        <w:rPr>
          <w:rFonts w:ascii="Bookman Old Style" w:hAnsi="Bookman Old Style"/>
          <w:szCs w:val="24"/>
          <w:lang w:val="uk-UA"/>
        </w:rPr>
        <w:t>14 рік – народився в с. Моринці</w:t>
      </w:r>
      <w:r w:rsidRPr="0094200B">
        <w:rPr>
          <w:rFonts w:ascii="Bookman Old Style" w:hAnsi="Bookman Old Style"/>
          <w:szCs w:val="24"/>
          <w:lang w:val="uk-UA"/>
        </w:rPr>
        <w:t xml:space="preserve">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1831р. –прибув до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Петербурга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1838 – викуплений з кріпацтва.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1840 – перша редакція «Кобзаря».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1845 – написання «Заповіту».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1847 – арешт.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1857 – закінчується період заслання. </w:t>
      </w:r>
    </w:p>
    <w:p w:rsidR="00844B0A" w:rsidRPr="0094200B" w:rsidRDefault="00844B0A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1861 – помер у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м.Петербурзі</w:t>
      </w:r>
      <w:proofErr w:type="spellEnd"/>
      <w:r w:rsidRPr="0094200B">
        <w:rPr>
          <w:rFonts w:ascii="Bookman Old Style" w:hAnsi="Bookman Old Style"/>
          <w:szCs w:val="24"/>
          <w:lang w:val="uk-UA"/>
        </w:rPr>
        <w:t>.</w:t>
      </w:r>
      <w:r w:rsidR="00E85D20" w:rsidRPr="0094200B">
        <w:rPr>
          <w:rFonts w:ascii="Bookman Old Style" w:hAnsi="Bookman Old Style"/>
          <w:szCs w:val="24"/>
          <w:lang w:val="uk-UA"/>
        </w:rPr>
        <w:t xml:space="preserve">   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Підведення підсумків другого туру. </w:t>
      </w:r>
    </w:p>
    <w:p w:rsidR="0094200B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85D20" w:rsidRPr="0094200B" w:rsidRDefault="00E85D20" w:rsidP="00971D67">
      <w:pPr>
        <w:pStyle w:val="a4"/>
        <w:rPr>
          <w:rFonts w:ascii="Bookman Old Style" w:hAnsi="Bookman Old Style"/>
          <w:sz w:val="24"/>
          <w:szCs w:val="24"/>
          <w:lang w:val="uk-UA"/>
        </w:rPr>
      </w:pPr>
      <w:r w:rsidRPr="0094200B">
        <w:rPr>
          <w:rFonts w:ascii="Bookman Old Style" w:hAnsi="Bookman Old Style"/>
          <w:sz w:val="24"/>
          <w:szCs w:val="24"/>
          <w:lang w:val="uk-UA"/>
        </w:rPr>
        <w:t xml:space="preserve">Конкурс серед глядачів на кращого декламатора поезій Шевченка. </w:t>
      </w:r>
    </w:p>
    <w:p w:rsidR="00E85D20" w:rsidRPr="0094200B" w:rsidRDefault="00E85D20" w:rsidP="00971D67">
      <w:pPr>
        <w:pStyle w:val="a4"/>
        <w:rPr>
          <w:rFonts w:ascii="Bookman Old Style" w:hAnsi="Bookman Old Style"/>
          <w:sz w:val="24"/>
          <w:szCs w:val="24"/>
          <w:lang w:val="uk-UA"/>
        </w:rPr>
      </w:pP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«Мені тринадцятий минало…» </w:t>
      </w: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«І золотої, й дорогої…» </w:t>
      </w: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«На панщині пшеницю жала…» </w:t>
      </w: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«Садок вишневий коло хати…»   </w:t>
      </w:r>
    </w:p>
    <w:p w:rsidR="0094200B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85D20" w:rsidRPr="0094200B" w:rsidRDefault="00E85D20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3 тур «Конкурс реставраторів» </w:t>
      </w:r>
    </w:p>
    <w:p w:rsidR="0094200B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За 5 хвилин відновити пропущені слова в наведених рядках.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«Садок вишневий …  , хрущі над вишнями гудуть»(коло хати)</w:t>
      </w: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«Малого сліду не покину на нашій… (славній Україні)             </w:t>
      </w:r>
    </w:p>
    <w:p w:rsidR="00E85D20" w:rsidRPr="0094200B" w:rsidRDefault="00E85D20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«Як у Дніпра…</w:t>
      </w:r>
      <w:r w:rsidR="009057C9" w:rsidRPr="0094200B">
        <w:rPr>
          <w:rFonts w:ascii="Bookman Old Style" w:hAnsi="Bookman Old Style"/>
          <w:szCs w:val="24"/>
          <w:lang w:val="uk-UA"/>
        </w:rPr>
        <w:t xml:space="preserve"> воду позичає(веселочка) </w:t>
      </w: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«Цвітуть сади, біліють хати, а на горі…(стоять палати) </w:t>
      </w: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«Уже покликали … , а я собі у бур</w:t>
      </w:r>
      <w:r w:rsidR="0094200B" w:rsidRPr="0094200B">
        <w:rPr>
          <w:rFonts w:ascii="Bookman Old Style" w:hAnsi="Bookman Old Style"/>
          <w:szCs w:val="24"/>
        </w:rPr>
        <w:t>’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яні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(до паю) </w:t>
      </w: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«Наша дума,… не вмре, не загине(наша пісня) </w:t>
      </w: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«Нема на світі…, немає другого…(України, Дніпра) </w:t>
      </w: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«Ну що б ,здавалося, слова, слова та голос-…(більш нічого) </w:t>
      </w: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«Біленькі хати повалялись, стави … (</w:t>
      </w:r>
      <w:r w:rsidR="0094200B" w:rsidRPr="0094200B">
        <w:rPr>
          <w:rFonts w:ascii="Bookman Old Style" w:hAnsi="Bookman Old Style"/>
          <w:szCs w:val="24"/>
          <w:lang w:val="uk-UA"/>
        </w:rPr>
        <w:t>бур’яном</w:t>
      </w:r>
      <w:r w:rsidRPr="0094200B">
        <w:rPr>
          <w:rFonts w:ascii="Bookman Old Style" w:hAnsi="Bookman Old Style"/>
          <w:szCs w:val="24"/>
          <w:lang w:val="uk-UA"/>
        </w:rPr>
        <w:t xml:space="preserve"> поросли) </w:t>
      </w:r>
    </w:p>
    <w:p w:rsidR="0094200B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9057C9" w:rsidRPr="0094200B" w:rsidRDefault="009057C9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3 тур. </w:t>
      </w:r>
      <w:r w:rsidRPr="0094200B">
        <w:rPr>
          <w:rFonts w:ascii="Bookman Old Style" w:hAnsi="Bookman Old Style"/>
          <w:szCs w:val="24"/>
          <w:lang w:val="uk-UA"/>
        </w:rPr>
        <w:t xml:space="preserve">Прослухавши питання і обговоривши його, команда дає відповідь. Право відповідати надається команді, капітан якої перший піднесе руку. </w:t>
      </w:r>
    </w:p>
    <w:p w:rsidR="0094200B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9057C9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1.</w:t>
      </w:r>
      <w:r w:rsidR="009057C9" w:rsidRPr="0094200B">
        <w:rPr>
          <w:rFonts w:ascii="Bookman Old Style" w:hAnsi="Bookman Old Style"/>
          <w:szCs w:val="24"/>
          <w:lang w:val="uk-UA"/>
        </w:rPr>
        <w:t xml:space="preserve">Назвіть автора повісті «Тарасові шляхи» (О.Іваненко) </w:t>
      </w:r>
    </w:p>
    <w:p w:rsidR="009057C9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2.</w:t>
      </w:r>
      <w:r w:rsidR="00CD1CE6" w:rsidRPr="0094200B">
        <w:rPr>
          <w:rFonts w:ascii="Bookman Old Style" w:hAnsi="Bookman Old Style"/>
          <w:szCs w:val="24"/>
          <w:lang w:val="uk-UA"/>
        </w:rPr>
        <w:t xml:space="preserve">За вказаними цифрами 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назвіть вірш, який тут зашифровано:10, 1, 20, 19, 3, 12, 23. («Заповіт»).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3.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Село, в якому провів дитинство Шевченко (Кирилівка).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4.</w:t>
      </w:r>
      <w:r w:rsidR="00570825" w:rsidRPr="0094200B">
        <w:rPr>
          <w:rFonts w:ascii="Bookman Old Style" w:hAnsi="Bookman Old Style"/>
          <w:szCs w:val="24"/>
          <w:lang w:val="uk-UA"/>
        </w:rPr>
        <w:t>Майстер живописних справ, у якого навчався і працював молодий Шевченко (</w:t>
      </w:r>
      <w:proofErr w:type="spellStart"/>
      <w:r w:rsidR="00570825" w:rsidRPr="0094200B">
        <w:rPr>
          <w:rFonts w:ascii="Bookman Old Style" w:hAnsi="Bookman Old Style"/>
          <w:szCs w:val="24"/>
          <w:lang w:val="uk-UA"/>
        </w:rPr>
        <w:t>Ширяєв</w:t>
      </w:r>
      <w:proofErr w:type="spellEnd"/>
      <w:r w:rsidR="00570825" w:rsidRPr="0094200B">
        <w:rPr>
          <w:rFonts w:ascii="Bookman Old Style" w:hAnsi="Bookman Old Style"/>
          <w:szCs w:val="24"/>
          <w:lang w:val="uk-UA"/>
        </w:rPr>
        <w:t xml:space="preserve">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5.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Визначте віршовий розмір поезії «Реве та стогне Дніпр широкий». (чотиристопний ямб).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6.</w:t>
      </w:r>
      <w:r w:rsidR="00570825" w:rsidRPr="0094200B">
        <w:rPr>
          <w:rFonts w:ascii="Bookman Old Style" w:hAnsi="Bookman Old Style"/>
          <w:szCs w:val="24"/>
          <w:lang w:val="uk-UA"/>
        </w:rPr>
        <w:t>Ім</w:t>
      </w:r>
      <w:r w:rsidRPr="0094200B">
        <w:rPr>
          <w:rFonts w:ascii="Bookman Old Style" w:hAnsi="Bookman Old Style"/>
          <w:szCs w:val="24"/>
        </w:rPr>
        <w:t>’</w:t>
      </w:r>
      <w:r w:rsidR="00570825" w:rsidRPr="0094200B">
        <w:rPr>
          <w:rFonts w:ascii="Bookman Old Style" w:hAnsi="Bookman Old Style"/>
          <w:szCs w:val="24"/>
          <w:lang w:val="uk-UA"/>
        </w:rPr>
        <w:t>я сестри, яка була для Шевченка другою матір</w:t>
      </w:r>
      <w:r w:rsidRPr="0094200B">
        <w:rPr>
          <w:rFonts w:ascii="Bookman Old Style" w:hAnsi="Bookman Old Style"/>
          <w:szCs w:val="24"/>
        </w:rPr>
        <w:t>’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ю (Катерина).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</w:rPr>
        <w:t>7</w:t>
      </w:r>
      <w:r w:rsidRPr="0094200B">
        <w:rPr>
          <w:rFonts w:ascii="Bookman Old Style" w:hAnsi="Bookman Old Style"/>
          <w:szCs w:val="24"/>
          <w:lang w:val="uk-UA"/>
        </w:rPr>
        <w:t>.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Художник-земляк, з яким Шевченко зустрівся у Літньому саду (Сошенко).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8.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Великий російський художник, наставник і друг Шевченка (Брюллов).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9.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Дата перепоховання Шевченка (22 травня 1861 рік). </w:t>
      </w:r>
    </w:p>
    <w:p w:rsidR="0057082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10.</w:t>
      </w:r>
      <w:r w:rsidR="00570825" w:rsidRPr="0094200B">
        <w:rPr>
          <w:rFonts w:ascii="Bookman Old Style" w:hAnsi="Bookman Old Style"/>
          <w:szCs w:val="24"/>
          <w:lang w:val="uk-UA"/>
        </w:rPr>
        <w:t xml:space="preserve">Зараз ця гора називається Тарасова. А яка її попередня назва? (Чернеча). </w:t>
      </w:r>
      <w:r w:rsidR="00F92595" w:rsidRPr="0094200B">
        <w:rPr>
          <w:rFonts w:ascii="Bookman Old Style" w:hAnsi="Bookman Old Style"/>
          <w:szCs w:val="24"/>
          <w:lang w:val="uk-UA"/>
        </w:rPr>
        <w:t xml:space="preserve"> </w:t>
      </w:r>
    </w:p>
    <w:p w:rsidR="002229B7" w:rsidRDefault="002229B7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</w:p>
    <w:p w:rsidR="00F92595" w:rsidRPr="0094200B" w:rsidRDefault="00F92595" w:rsidP="00971D67">
      <w:pPr>
        <w:pStyle w:val="a4"/>
        <w:rPr>
          <w:rFonts w:ascii="Bookman Old Style" w:hAnsi="Bookman Old Style"/>
          <w:sz w:val="28"/>
          <w:szCs w:val="24"/>
          <w:lang w:val="uk-UA"/>
        </w:rPr>
      </w:pPr>
      <w:r w:rsidRPr="0094200B">
        <w:rPr>
          <w:rFonts w:ascii="Bookman Old Style" w:hAnsi="Bookman Old Style"/>
          <w:sz w:val="28"/>
          <w:szCs w:val="24"/>
          <w:lang w:val="uk-UA"/>
        </w:rPr>
        <w:t xml:space="preserve">Учні: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F9259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1.</w:t>
      </w:r>
      <w:r w:rsidR="00F92595" w:rsidRPr="0094200B">
        <w:rPr>
          <w:rFonts w:ascii="Bookman Old Style" w:hAnsi="Bookman Old Style"/>
          <w:szCs w:val="24"/>
          <w:lang w:val="uk-UA"/>
        </w:rPr>
        <w:t xml:space="preserve">Над широким Дніпром у промінні блакить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І висока, і тиха могила. 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В тій могилі співець незабутній лежить,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Що народу віддав свої сили.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2.Що народу віддав своє серце й пісні,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Свої мрії, прозорі, досвітні.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А навколо лани вдалині, вдалині,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Розлетілись, як птиці блакитні.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F9259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3.</w:t>
      </w:r>
      <w:r w:rsidR="00F92595" w:rsidRPr="0094200B">
        <w:rPr>
          <w:rFonts w:ascii="Bookman Old Style" w:hAnsi="Bookman Old Style"/>
          <w:szCs w:val="24"/>
          <w:lang w:val="uk-UA"/>
        </w:rPr>
        <w:t xml:space="preserve">  Спи спокійно, поет! Образ сонячний твій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Ні зітерти ні бурі, ні часу.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В українській </w:t>
      </w:r>
      <w:r w:rsidR="0094200B" w:rsidRPr="0094200B">
        <w:rPr>
          <w:rFonts w:ascii="Bookman Old Style" w:hAnsi="Bookman Old Style"/>
          <w:szCs w:val="24"/>
          <w:lang w:val="uk-UA"/>
        </w:rPr>
        <w:t>сім’ї</w:t>
      </w:r>
      <w:r w:rsidRPr="0094200B">
        <w:rPr>
          <w:rFonts w:ascii="Bookman Old Style" w:hAnsi="Bookman Old Style"/>
          <w:szCs w:val="24"/>
          <w:lang w:val="uk-UA"/>
        </w:rPr>
        <w:t xml:space="preserve">, славній, вольній, новій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Ми тебе не </w:t>
      </w:r>
      <w:proofErr w:type="spellStart"/>
      <w:r w:rsidRPr="0094200B">
        <w:rPr>
          <w:rFonts w:ascii="Bookman Old Style" w:hAnsi="Bookman Old Style"/>
          <w:szCs w:val="24"/>
          <w:lang w:val="uk-UA"/>
        </w:rPr>
        <w:t>забудем</w:t>
      </w:r>
      <w:proofErr w:type="spellEnd"/>
      <w:r w:rsidRPr="0094200B">
        <w:rPr>
          <w:rFonts w:ascii="Bookman Old Style" w:hAnsi="Bookman Old Style"/>
          <w:szCs w:val="24"/>
          <w:lang w:val="uk-UA"/>
        </w:rPr>
        <w:t xml:space="preserve"> , Тарасе ! 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F9259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4.</w:t>
      </w:r>
      <w:r w:rsidR="00F92595" w:rsidRPr="0094200B">
        <w:rPr>
          <w:rFonts w:ascii="Bookman Old Style" w:hAnsi="Bookman Old Style"/>
          <w:szCs w:val="24"/>
          <w:lang w:val="uk-UA"/>
        </w:rPr>
        <w:t xml:space="preserve">Збулись твої слова пророчі, 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І час оновлення настав </w:t>
      </w:r>
      <w:r w:rsidRPr="0094200B">
        <w:rPr>
          <w:rFonts w:ascii="Bookman Old Style" w:hAnsi="Bookman Old Style"/>
          <w:szCs w:val="24"/>
          <w:lang w:val="uk-UA"/>
        </w:rPr>
        <w:tab/>
      </w:r>
    </w:p>
    <w:p w:rsidR="0094200B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І темні просвітились очі,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Вчорашній раб всесильним став ! </w:t>
      </w:r>
    </w:p>
    <w:p w:rsidR="002229B7" w:rsidRDefault="002229B7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F92595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5.Вперед , брати ! Все дал</w:t>
      </w:r>
      <w:r w:rsidR="00971D67" w:rsidRPr="0094200B">
        <w:rPr>
          <w:rFonts w:ascii="Bookman Old Style" w:hAnsi="Bookman Old Style"/>
          <w:szCs w:val="24"/>
          <w:lang w:val="uk-UA"/>
        </w:rPr>
        <w:t xml:space="preserve">і й далі,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Як тихий надвечірній спів,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Нам сяє в радості й печалі 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Ясний Шевченків «Заповіт» !.  </w:t>
      </w:r>
    </w:p>
    <w:p w:rsidR="0094200B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                         </w:t>
      </w:r>
    </w:p>
    <w:p w:rsidR="00971D67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                        </w:t>
      </w:r>
      <w:r w:rsidR="00971D67" w:rsidRPr="0094200B">
        <w:rPr>
          <w:rFonts w:ascii="Bookman Old Style" w:hAnsi="Bookman Old Style"/>
          <w:szCs w:val="24"/>
          <w:lang w:val="uk-UA"/>
        </w:rPr>
        <w:t xml:space="preserve"> (Звучить мелодія «Заповіту») </w:t>
      </w:r>
    </w:p>
    <w:p w:rsidR="0094200B" w:rsidRPr="0094200B" w:rsidRDefault="0094200B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 xml:space="preserve"> </w:t>
      </w:r>
    </w:p>
    <w:p w:rsidR="00971D67" w:rsidRPr="0094200B" w:rsidRDefault="00971D67" w:rsidP="00971D67">
      <w:pPr>
        <w:pStyle w:val="a4"/>
        <w:rPr>
          <w:rFonts w:ascii="Bookman Old Style" w:hAnsi="Bookman Old Style"/>
          <w:szCs w:val="24"/>
          <w:lang w:val="uk-UA"/>
        </w:rPr>
      </w:pPr>
      <w:r w:rsidRPr="0094200B">
        <w:rPr>
          <w:rFonts w:ascii="Bookman Old Style" w:hAnsi="Bookman Old Style"/>
          <w:szCs w:val="24"/>
          <w:lang w:val="uk-UA"/>
        </w:rPr>
        <w:t>Журі підводить підсумки конкурсу знавців творчості Шевченка.</w:t>
      </w: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F92595" w:rsidRPr="0094200B" w:rsidRDefault="00F92595" w:rsidP="00971D67">
      <w:pPr>
        <w:pStyle w:val="a4"/>
        <w:rPr>
          <w:rFonts w:ascii="Bookman Old Style" w:hAnsi="Bookman Old Style"/>
          <w:szCs w:val="24"/>
          <w:lang w:val="uk-UA"/>
        </w:rPr>
      </w:pPr>
    </w:p>
    <w:p w:rsidR="00570825" w:rsidRPr="0094200B" w:rsidRDefault="00570825" w:rsidP="00971D67">
      <w:pPr>
        <w:pStyle w:val="a4"/>
        <w:rPr>
          <w:rFonts w:ascii="Bookman Old Style" w:hAnsi="Bookman Old Style"/>
          <w:szCs w:val="24"/>
          <w:lang w:val="uk-UA"/>
        </w:rPr>
      </w:pPr>
    </w:p>
    <w:sectPr w:rsidR="00570825" w:rsidRPr="0094200B" w:rsidSect="00E648B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2673"/>
    <w:multiLevelType w:val="hybridMultilevel"/>
    <w:tmpl w:val="7866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31C71"/>
    <w:multiLevelType w:val="hybridMultilevel"/>
    <w:tmpl w:val="9D88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A5983"/>
    <w:multiLevelType w:val="hybridMultilevel"/>
    <w:tmpl w:val="5D70271E"/>
    <w:lvl w:ilvl="0" w:tplc="4394F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54720"/>
    <w:multiLevelType w:val="hybridMultilevel"/>
    <w:tmpl w:val="CD5A9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56CCF"/>
    <w:multiLevelType w:val="hybridMultilevel"/>
    <w:tmpl w:val="4484E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A066B"/>
    <w:multiLevelType w:val="hybridMultilevel"/>
    <w:tmpl w:val="D0A8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B7"/>
    <w:rsid w:val="00023756"/>
    <w:rsid w:val="0004766C"/>
    <w:rsid w:val="00066DB5"/>
    <w:rsid w:val="002229B7"/>
    <w:rsid w:val="0026347C"/>
    <w:rsid w:val="002F4549"/>
    <w:rsid w:val="0037661B"/>
    <w:rsid w:val="004219A0"/>
    <w:rsid w:val="0048228D"/>
    <w:rsid w:val="00494CB7"/>
    <w:rsid w:val="004C413D"/>
    <w:rsid w:val="004D5604"/>
    <w:rsid w:val="00517C77"/>
    <w:rsid w:val="00570825"/>
    <w:rsid w:val="005C4661"/>
    <w:rsid w:val="005D11E4"/>
    <w:rsid w:val="0060113C"/>
    <w:rsid w:val="00612457"/>
    <w:rsid w:val="0062701B"/>
    <w:rsid w:val="00652526"/>
    <w:rsid w:val="0066791F"/>
    <w:rsid w:val="006C6F84"/>
    <w:rsid w:val="006D07C4"/>
    <w:rsid w:val="00723403"/>
    <w:rsid w:val="00771204"/>
    <w:rsid w:val="00787D44"/>
    <w:rsid w:val="00791C45"/>
    <w:rsid w:val="007F3015"/>
    <w:rsid w:val="00844B0A"/>
    <w:rsid w:val="008C68A6"/>
    <w:rsid w:val="008D02E7"/>
    <w:rsid w:val="008F0CF1"/>
    <w:rsid w:val="009057C9"/>
    <w:rsid w:val="0094200B"/>
    <w:rsid w:val="00971D67"/>
    <w:rsid w:val="009F2B3C"/>
    <w:rsid w:val="00AB6905"/>
    <w:rsid w:val="00B07F9F"/>
    <w:rsid w:val="00B10588"/>
    <w:rsid w:val="00BA2737"/>
    <w:rsid w:val="00C21C51"/>
    <w:rsid w:val="00C2359E"/>
    <w:rsid w:val="00C546BC"/>
    <w:rsid w:val="00CD1C10"/>
    <w:rsid w:val="00CD1CE6"/>
    <w:rsid w:val="00D0647F"/>
    <w:rsid w:val="00D843FA"/>
    <w:rsid w:val="00DA69EE"/>
    <w:rsid w:val="00E40FF6"/>
    <w:rsid w:val="00E648B7"/>
    <w:rsid w:val="00E6648D"/>
    <w:rsid w:val="00E73AA5"/>
    <w:rsid w:val="00E85D20"/>
    <w:rsid w:val="00EE6242"/>
    <w:rsid w:val="00F17686"/>
    <w:rsid w:val="00F21904"/>
    <w:rsid w:val="00F467B4"/>
    <w:rsid w:val="00F92595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84C0D-C1EC-4409-92F0-BBA4A9D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0A"/>
    <w:pPr>
      <w:ind w:left="720"/>
      <w:contextualSpacing/>
    </w:pPr>
  </w:style>
  <w:style w:type="paragraph" w:styleId="a4">
    <w:name w:val="No Spacing"/>
    <w:uiPriority w:val="1"/>
    <w:qFormat/>
    <w:rsid w:val="00971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Поддубный</dc:creator>
  <cp:keywords/>
  <dc:description/>
  <cp:lastModifiedBy>Admin</cp:lastModifiedBy>
  <cp:revision>6</cp:revision>
  <dcterms:created xsi:type="dcterms:W3CDTF">2012-12-12T20:20:00Z</dcterms:created>
  <dcterms:modified xsi:type="dcterms:W3CDTF">2014-12-06T10:42:00Z</dcterms:modified>
</cp:coreProperties>
</file>